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right="-550.8661417322827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59340172"/>
        <w:tag w:val="goog_rdk_0"/>
      </w:sdtPr>
      <w:sdtContent>
        <w:tbl>
          <w:tblPr>
            <w:tblStyle w:val="Table1"/>
            <w:tblW w:w="925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55"/>
            <w:tblGridChange w:id="0">
              <w:tblGrid>
                <w:gridCol w:w="925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cfecf7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02">
                <w:pPr>
                  <w:widowControl w:val="0"/>
                  <w:spacing w:after="0" w:line="240" w:lineRule="auto"/>
                  <w:ind w:left="141.7322834645671" w:right="-550.8661417322827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ANEXO I</w:t>
                </w:r>
              </w:p>
              <w:p w:rsidR="00000000" w:rsidDel="00000000" w:rsidP="00000000" w:rsidRDefault="00000000" w:rsidRPr="00000000" w14:paraId="00000003">
                <w:pPr>
                  <w:widowControl w:val="0"/>
                  <w:spacing w:after="0" w:line="240" w:lineRule="auto"/>
                  <w:ind w:left="141.7322834645671" w:right="-550.8661417322827" w:firstLine="0"/>
                  <w:jc w:val="center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DECLARAÇÃO SOBRE O USO OU NÃO USO DE INTELIGÊNCIA ARTIFICIAL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widowControl w:val="0"/>
        <w:spacing w:after="0" w:line="240" w:lineRule="auto"/>
        <w:ind w:left="7.20001220703125" w:right="-550.8661417322827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“Eu/Nós, [Nome(s) completo(s) do(s) autor(es)], responsável(is) pela obra [Título da obra/trabalho], declaro/declaramos que as informações prestadas refletem de forma verdadeira e completa o uso ou não uso de ferramentas de Inteligência Artificial nesta produção, em conformidade com a Resolução de Integridade da UFC e a PORTARIA Nº 39/PRPPG/UFC, DE 01 DE OUTUBRO DE 2025.” 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SELECIONE UMA DAS OPÇÕES: 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☐ NÃO HOUVE USO DE FERRAMENTAS DE INTELIGÊNCIA ARTIFICIAL 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não utilizei, em nenhuma etapa do desenvolvimento do presente trabalho, ferramentas de Inteligência Artificial, incluindo mas não se limitando a recursos de geração de texto, imagem, código, resumos, traduções ou análises. Assumo integral responsabilidade pelo conteúdo, conforme os princípios de integridade acadêmica e a legislação vigente. 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(Se marcar esta opção, não é necessário preencher os campos 1 a 5 abaixo.) </w:t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☐ HOUVE USO DE FERRAMENTAS DE INTELIGÊNCIA ARTIFICIAL 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(Preencher os campos obrigatórios abaixo.) 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Ferramenta(s) e versão(ões) predominante(s): _________________________ 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Período de uso: _________________________ 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Finalidade(s) (marcar todas que se aplicam): </w:t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Exploração inicial de ideias   </w:t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Busca/triagem de literatura   </w:t>
      </w:r>
    </w:p>
    <w:p w:rsidR="00000000" w:rsidDel="00000000" w:rsidP="00000000" w:rsidRDefault="00000000" w:rsidRPr="00000000" w14:paraId="00000014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Leitura assistida/Resumos (com conferência humana) </w:t>
      </w:r>
    </w:p>
    <w:p w:rsidR="00000000" w:rsidDel="00000000" w:rsidP="00000000" w:rsidRDefault="00000000" w:rsidRPr="00000000" w14:paraId="00000015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Revisão linguística/Referências   </w:t>
      </w:r>
    </w:p>
    <w:p w:rsidR="00000000" w:rsidDel="00000000" w:rsidP="00000000" w:rsidRDefault="00000000" w:rsidRPr="00000000" w14:paraId="00000016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Apoio reprodutível à análise/apresentação (restrito à geração automatizada e reprodutível de tabelas, gráficos, figuras ou visualizações a partir de dados previamente analisados e interpretados pelos autores, sem substituição da análise científica humana) </w:t>
      </w:r>
    </w:p>
    <w:p w:rsidR="00000000" w:rsidDel="00000000" w:rsidP="00000000" w:rsidRDefault="00000000" w:rsidRPr="00000000" w14:paraId="00000017">
      <w:pPr>
        <w:widowControl w:val="0"/>
        <w:spacing w:after="0" w:line="360" w:lineRule="auto"/>
        <w:ind w:left="7.20001220703125" w:right="-550.8661417322827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ind w:left="0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Programação (sugestão/depuração/documentação) </w:t>
      </w:r>
    </w:p>
    <w:p w:rsidR="00000000" w:rsidDel="00000000" w:rsidP="00000000" w:rsidRDefault="00000000" w:rsidRPr="00000000" w14:paraId="00000019">
      <w:pPr>
        <w:widowControl w:val="0"/>
        <w:spacing w:after="0" w:line="360" w:lineRule="auto"/>
        <w:ind w:left="0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Transcrição (com anonimização): conversão literal, mediante autorização, de áudios ou vídeos em texto de entrevistas, aulas, reuniões ou palestras, com obrigatória revisão humana, anonimização e respeito aos direitos autorais, vedada a identificação de voz ou outros dados biométricos. </w:t>
      </w:r>
    </w:p>
    <w:p w:rsidR="00000000" w:rsidDel="00000000" w:rsidP="00000000" w:rsidRDefault="00000000" w:rsidRPr="00000000" w14:paraId="0000001A">
      <w:pPr>
        <w:widowControl w:val="0"/>
        <w:spacing w:after="0" w:line="360" w:lineRule="auto"/>
        <w:ind w:left="0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Tradução técnica (com revisão humana) </w:t>
      </w:r>
    </w:p>
    <w:p w:rsidR="00000000" w:rsidDel="00000000" w:rsidP="00000000" w:rsidRDefault="00000000" w:rsidRPr="00000000" w14:paraId="0000001B">
      <w:pPr>
        <w:widowControl w:val="0"/>
        <w:spacing w:after="0" w:line="360" w:lineRule="auto"/>
        <w:ind w:left="0" w:right="-550.866141732282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Descrição sintética do uso / prompts-tipo:_______________________________________ </w:t>
      </w:r>
    </w:p>
    <w:p w:rsidR="00000000" w:rsidDel="00000000" w:rsidP="00000000" w:rsidRDefault="00000000" w:rsidRPr="00000000" w14:paraId="0000001C">
      <w:pPr>
        <w:widowControl w:val="0"/>
        <w:spacing w:after="0" w:line="360" w:lineRule="auto"/>
        <w:ind w:left="0" w:right="-550.866141732282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Validação humana (checagens, testes, leitura crítica):_______________________________ </w:t>
      </w:r>
    </w:p>
    <w:p w:rsidR="00000000" w:rsidDel="00000000" w:rsidP="00000000" w:rsidRDefault="00000000" w:rsidRPr="00000000" w14:paraId="0000001D">
      <w:pPr>
        <w:widowControl w:val="0"/>
        <w:spacing w:after="0" w:line="360" w:lineRule="auto"/>
        <w:ind w:left="0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360" w:lineRule="auto"/>
        <w:ind w:left="0" w:right="-550.866141732282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Declarações éticas (obrigatórias caso tenha havido uso de IA): </w:t>
      </w:r>
    </w:p>
    <w:p w:rsidR="00000000" w:rsidDel="00000000" w:rsidP="00000000" w:rsidRDefault="00000000" w:rsidRPr="00000000" w14:paraId="0000001F">
      <w:pPr>
        <w:widowControl w:val="0"/>
        <w:spacing w:after="0" w:line="360" w:lineRule="auto"/>
        <w:ind w:left="0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Todas as opções abaixo devem ser obrigatoriamente assinaladas para que o trabalho possa ser submetido à defesa/apresentação. O não preenchimento completo impedirá a continuidade do processo. </w:t>
      </w:r>
    </w:p>
    <w:p w:rsidR="00000000" w:rsidDel="00000000" w:rsidP="00000000" w:rsidRDefault="00000000" w:rsidRPr="00000000" w14:paraId="00000020">
      <w:pPr>
        <w:widowControl w:val="0"/>
        <w:spacing w:after="0" w:line="360" w:lineRule="auto"/>
        <w:ind w:left="0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Não houve geração de conteúdo original, ideias, interpretações ou análises pela IA; </w:t>
      </w:r>
    </w:p>
    <w:p w:rsidR="00000000" w:rsidDel="00000000" w:rsidP="00000000" w:rsidRDefault="00000000" w:rsidRPr="00000000" w14:paraId="00000021">
      <w:pPr>
        <w:widowControl w:val="0"/>
        <w:spacing w:after="0" w:line="360" w:lineRule="auto"/>
        <w:ind w:left="0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Não enviei dados inéditos ou sensíveis à serviços que utilizam conteúdos para treinamento de modelos, exceto em plataformas institucionais ou com garantias contratuais de confidencialidade e não retenção, assegurando conformidade com a LGPD (Lei nº 13.709/2018) e demais normas de proteção de dados; </w:t>
      </w:r>
    </w:p>
    <w:p w:rsidR="00000000" w:rsidDel="00000000" w:rsidP="00000000" w:rsidRDefault="00000000" w:rsidRPr="00000000" w14:paraId="00000022">
      <w:pPr>
        <w:widowControl w:val="0"/>
        <w:spacing w:after="0" w:line="360" w:lineRule="auto"/>
        <w:ind w:left="0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Respeitei direitos autorais, licenças, confidencialidade e políticas editoriais; </w:t>
      </w:r>
    </w:p>
    <w:p w:rsidR="00000000" w:rsidDel="00000000" w:rsidP="00000000" w:rsidRDefault="00000000" w:rsidRPr="00000000" w14:paraId="00000023">
      <w:pPr>
        <w:widowControl w:val="0"/>
        <w:spacing w:after="0" w:line="360" w:lineRule="auto"/>
        <w:ind w:left="0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Em transcrições, apliquei anonimização e não realizei identificação por voz/biometria; </w:t>
      </w:r>
    </w:p>
    <w:p w:rsidR="00000000" w:rsidDel="00000000" w:rsidP="00000000" w:rsidRDefault="00000000" w:rsidRPr="00000000" w14:paraId="00000024">
      <w:pPr>
        <w:widowControl w:val="0"/>
        <w:spacing w:after="0" w:line="360" w:lineRule="auto"/>
        <w:ind w:left="0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Assumo responsabilidade integral e exclusiva pelo conteúdo final desta obra. </w:t>
      </w:r>
    </w:p>
    <w:p w:rsidR="00000000" w:rsidDel="00000000" w:rsidP="00000000" w:rsidRDefault="00000000" w:rsidRPr="00000000" w14:paraId="00000025">
      <w:pPr>
        <w:widowControl w:val="0"/>
        <w:spacing w:after="0" w:line="360" w:lineRule="auto"/>
        <w:ind w:left="0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360" w:lineRule="auto"/>
        <w:ind w:left="0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[Inserir Data] </w:t>
      </w:r>
    </w:p>
    <w:p w:rsidR="00000000" w:rsidDel="00000000" w:rsidP="00000000" w:rsidRDefault="00000000" w:rsidRPr="00000000" w14:paraId="00000027">
      <w:pPr>
        <w:widowControl w:val="0"/>
        <w:spacing w:after="0" w:line="360" w:lineRule="auto"/>
        <w:ind w:left="0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Nome(s) do(s) Autor(es): [Inserir Nome(s) Completo(s)] </w:t>
      </w:r>
    </w:p>
    <w:p w:rsidR="00000000" w:rsidDel="00000000" w:rsidP="00000000" w:rsidRDefault="00000000" w:rsidRPr="00000000" w14:paraId="00000028">
      <w:pPr>
        <w:widowControl w:val="0"/>
        <w:spacing w:after="0" w:line="360" w:lineRule="auto"/>
        <w:ind w:left="0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Assinatura(s): _________________________________ 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0" w:before="20" w:lineRule="auto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4781550</wp:posOffset>
          </wp:positionH>
          <wp:positionV relativeFrom="paragraph">
            <wp:posOffset>-190496</wp:posOffset>
          </wp:positionV>
          <wp:extent cx="1491698" cy="866692"/>
          <wp:effectExtent b="0" l="0" r="0" t="0"/>
          <wp:wrapNone/>
          <wp:docPr descr="MMQ Logo.png" id="19" name="image1.png"/>
          <a:graphic>
            <a:graphicData uri="http://schemas.openxmlformats.org/drawingml/2006/picture">
              <pic:pic>
                <pic:nvPicPr>
                  <pic:cNvPr descr="MMQ Log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1698" cy="8666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7239000</wp:posOffset>
          </wp:positionH>
          <wp:positionV relativeFrom="paragraph">
            <wp:posOffset>-52385</wp:posOffset>
          </wp:positionV>
          <wp:extent cx="1466850" cy="847725"/>
          <wp:effectExtent b="0" l="0" r="0" t="0"/>
          <wp:wrapNone/>
          <wp:docPr descr="MMQ Logo" id="21" name="image1.png"/>
          <a:graphic>
            <a:graphicData uri="http://schemas.openxmlformats.org/drawingml/2006/picture">
              <pic:pic>
                <pic:nvPicPr>
                  <pic:cNvPr descr="MMQ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6850" cy="847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-584830</wp:posOffset>
          </wp:positionH>
          <wp:positionV relativeFrom="paragraph">
            <wp:posOffset>-192398</wp:posOffset>
          </wp:positionV>
          <wp:extent cx="876300" cy="1123950"/>
          <wp:effectExtent b="0" l="0" r="0" t="0"/>
          <wp:wrapNone/>
          <wp:docPr descr="ufc_brasao_somente_ago2014" id="20" name="image2.jpg"/>
          <a:graphic>
            <a:graphicData uri="http://schemas.openxmlformats.org/drawingml/2006/picture">
              <pic:pic>
                <pic:nvPicPr>
                  <pic:cNvPr descr="ufc_brasao_somente_ago2014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1123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spacing w:after="0" w:before="20" w:lineRule="auto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UNIVERSIDADE FEDERAL DO CEARÁ</w:t>
    </w:r>
  </w:p>
  <w:p w:rsidR="00000000" w:rsidDel="00000000" w:rsidP="00000000" w:rsidRDefault="00000000" w:rsidRPr="00000000" w14:paraId="0000002B">
    <w:pPr>
      <w:spacing w:after="0" w:before="20" w:lineRule="auto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CENTRO DE CIÊNCIAS</w:t>
    </w:r>
  </w:p>
  <w:p w:rsidR="00000000" w:rsidDel="00000000" w:rsidP="00000000" w:rsidRDefault="00000000" w:rsidRPr="00000000" w14:paraId="0000002C">
    <w:pPr>
      <w:spacing w:after="0" w:before="20" w:lineRule="auto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DEPARTAMENTO DE ESTATÍSTICA E MATEMÁTICA APLICADA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PÓS-GRADUAÇÃO EM MODELAGEM E MÉTODOS QUANTITATIVOS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22645"/>
    <w:pPr>
      <w:widowControl w:val="0"/>
      <w:tabs>
        <w:tab w:val="center" w:pos="4252"/>
        <w:tab w:val="right" w:pos="8504"/>
      </w:tabs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222645"/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2264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22645"/>
    <w:rPr>
      <w:rFonts w:ascii="Tahoma" w:cs="Tahoma" w:hAnsi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22264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22645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TjjThRJWavzZm5j8j0T5JlDHw==">CgMxLjAaHwoBMBIaChgICVIUChJ0YWJsZS5ydHQ1cTZqbXYzZ2M4AHIhMTJqUHJhZWJTNTRxNnBELXhjc0M1d3BPZTNxYXg1YjlG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2016-05-02T14:17:00Z</dcterms:created>
  <dc:creator>Wendell</dc:creator>
</cp:coreProperties>
</file>